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A58BD" w14:textId="062946E9" w:rsidR="00F967B3" w:rsidRPr="000F0CF7" w:rsidRDefault="00AE5317" w:rsidP="00F967B3">
      <w:pPr>
        <w:rPr>
          <w:rFonts w:eastAsia="Times New Roman" w:cs="Times New Roman"/>
          <w:color w:val="404040"/>
          <w:sz w:val="20"/>
          <w:szCs w:val="20"/>
        </w:rPr>
      </w:pPr>
      <w:r w:rsidRPr="00AE5317">
        <w:rPr>
          <w:rFonts w:eastAsia="Times New Roman" w:cs="Times New Roman"/>
          <w:color w:val="404040"/>
          <w:sz w:val="20"/>
          <w:szCs w:val="20"/>
          <w:lang w:val="en-GB"/>
        </w:rPr>
        <w:t>The aim of this map is to compare estimations for cases in need for  SAM treatment to existing cases enrolled for SAM treatment  at district level . It seeks to identify districts where OTPs and SCs can anticipate an increase in admissions (and therefore require increased resources), on the basis of recent SMART survey data. Given that the SMART survey data utilised is cross-sectional, presenting a snapshot of needs at a particular moment in time, this map has a short shelf-life and should be published within a month of a SMART survey occurring.</w:t>
      </w:r>
      <w:bookmarkStart w:id="0" w:name="_GoBack"/>
      <w:bookmarkEnd w:id="0"/>
    </w:p>
    <w:p w14:paraId="49DC6A83" w14:textId="77777777" w:rsidR="00BA296D" w:rsidRPr="00F967B3" w:rsidRDefault="00BA296D" w:rsidP="00BA296D">
      <w:pPr>
        <w:rPr>
          <w:rFonts w:eastAsia="Times New Roman" w:cs="Times New Roman"/>
          <w:color w:val="404040"/>
          <w:sz w:val="20"/>
          <w:szCs w:val="20"/>
          <w:lang w:val="en-GB"/>
        </w:rPr>
      </w:pPr>
      <w:r w:rsidRPr="00F967B3">
        <w:rPr>
          <w:rFonts w:eastAsia="Times New Roman" w:cs="Times New Roman"/>
          <w:color w:val="404040"/>
          <w:sz w:val="20"/>
          <w:szCs w:val="20"/>
          <w:lang w:val="en-GB"/>
        </w:rPr>
        <w:t>To pilot this map it would require:</w:t>
      </w:r>
    </w:p>
    <w:p w14:paraId="27EEF7E3" w14:textId="77777777" w:rsidR="00BA296D" w:rsidRDefault="00BA296D" w:rsidP="00BA296D">
      <w:pPr>
        <w:rPr>
          <w:color w:val="404040"/>
          <w:sz w:val="20"/>
          <w:szCs w:val="20"/>
          <w:lang w:val="en-GB"/>
        </w:rPr>
      </w:pPr>
    </w:p>
    <w:p w14:paraId="15A88035" w14:textId="77777777" w:rsidR="00BA296D" w:rsidRDefault="00BA296D" w:rsidP="00BA296D">
      <w:pPr>
        <w:pStyle w:val="ListParagraph"/>
        <w:numPr>
          <w:ilvl w:val="0"/>
          <w:numId w:val="1"/>
        </w:numPr>
        <w:contextualSpacing w:val="0"/>
        <w:rPr>
          <w:rFonts w:eastAsia="Times New Roman"/>
          <w:color w:val="404040"/>
          <w:sz w:val="20"/>
          <w:szCs w:val="20"/>
          <w:lang w:val="en-GB"/>
        </w:rPr>
      </w:pPr>
      <w:r>
        <w:rPr>
          <w:rFonts w:eastAsia="Times New Roman"/>
          <w:color w:val="404040"/>
          <w:sz w:val="20"/>
          <w:szCs w:val="20"/>
          <w:lang w:val="en-GB"/>
        </w:rPr>
        <w:t>Shape files of the regions where the SMART survey will be conducted (probably available with OCHA or with the planning ministry?)</w:t>
      </w:r>
    </w:p>
    <w:p w14:paraId="7C4B2254" w14:textId="77777777" w:rsidR="00BA296D" w:rsidRDefault="00BA296D" w:rsidP="00BA296D">
      <w:pPr>
        <w:pStyle w:val="ListParagraph"/>
        <w:numPr>
          <w:ilvl w:val="0"/>
          <w:numId w:val="1"/>
        </w:numPr>
        <w:contextualSpacing w:val="0"/>
        <w:rPr>
          <w:rFonts w:eastAsia="Times New Roman"/>
          <w:color w:val="404040"/>
          <w:sz w:val="20"/>
          <w:szCs w:val="20"/>
          <w:lang w:val="en-GB"/>
        </w:rPr>
      </w:pPr>
      <w:r>
        <w:rPr>
          <w:rFonts w:eastAsia="Times New Roman"/>
          <w:color w:val="404040"/>
          <w:sz w:val="20"/>
          <w:szCs w:val="20"/>
          <w:lang w:val="en-GB"/>
        </w:rPr>
        <w:t>Population data for the regions where the SMART will be conducted (we can extrapolate the number of under-fives if necessary)</w:t>
      </w:r>
    </w:p>
    <w:p w14:paraId="6970EFBE" w14:textId="77777777" w:rsidR="00BA296D" w:rsidRDefault="00BA296D" w:rsidP="00BA296D">
      <w:pPr>
        <w:pStyle w:val="ListParagraph"/>
        <w:numPr>
          <w:ilvl w:val="0"/>
          <w:numId w:val="1"/>
        </w:numPr>
        <w:contextualSpacing w:val="0"/>
        <w:rPr>
          <w:rFonts w:eastAsia="Times New Roman"/>
          <w:color w:val="404040"/>
          <w:sz w:val="20"/>
          <w:szCs w:val="20"/>
          <w:lang w:val="en-GB"/>
        </w:rPr>
      </w:pPr>
      <w:r>
        <w:rPr>
          <w:rFonts w:eastAsia="Times New Roman"/>
          <w:color w:val="404040"/>
          <w:sz w:val="20"/>
          <w:szCs w:val="20"/>
          <w:lang w:val="en-GB"/>
        </w:rPr>
        <w:t>% SAM for each region (as per recent SMART survey results)</w:t>
      </w:r>
    </w:p>
    <w:p w14:paraId="2CAA3659" w14:textId="77777777" w:rsidR="00BA296D" w:rsidRDefault="00BA296D" w:rsidP="00BA296D">
      <w:pPr>
        <w:pStyle w:val="ListParagraph"/>
        <w:numPr>
          <w:ilvl w:val="0"/>
          <w:numId w:val="1"/>
        </w:numPr>
        <w:contextualSpacing w:val="0"/>
        <w:rPr>
          <w:rFonts w:eastAsia="Times New Roman"/>
          <w:color w:val="404040"/>
          <w:sz w:val="20"/>
          <w:szCs w:val="20"/>
          <w:lang w:val="en-GB"/>
        </w:rPr>
      </w:pPr>
      <w:r>
        <w:rPr>
          <w:rFonts w:eastAsia="Times New Roman"/>
          <w:color w:val="404040"/>
          <w:sz w:val="20"/>
          <w:szCs w:val="20"/>
          <w:lang w:val="en-GB"/>
        </w:rPr>
        <w:t>Number of SAM admitted and in treatment in the month following the SMART survey by region (in Mali I believe this is available through the cluster reporting system or through the Ministry of Health information system?)</w:t>
      </w:r>
    </w:p>
    <w:p w14:paraId="1A625659" w14:textId="77777777" w:rsidR="00BA296D" w:rsidRPr="00BA296D" w:rsidRDefault="00BA296D" w:rsidP="00BA296D">
      <w:pPr>
        <w:rPr>
          <w:lang w:val="en-GB"/>
        </w:rPr>
      </w:pPr>
    </w:p>
    <w:sectPr w:rsidR="00BA296D" w:rsidRPr="00BA29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lama">
    <w:altName w:val="Arial"/>
    <w:panose1 w:val="00000000000000000000"/>
    <w:charset w:val="00"/>
    <w:family w:val="swiss"/>
    <w:notTrueType/>
    <w:pitch w:val="variable"/>
    <w:sig w:usb0="00000083" w:usb1="00000000" w:usb2="00000000" w:usb3="00000000" w:csb0="000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E14DE"/>
    <w:multiLevelType w:val="hybridMultilevel"/>
    <w:tmpl w:val="5D3E850E"/>
    <w:lvl w:ilvl="0" w:tplc="529CA8B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IxNzIytjQysTQ1NTVS0lEKTi0uzszPAykwrQUAOGbvFywAAAA="/>
  </w:docVars>
  <w:rsids>
    <w:rsidRoot w:val="002B4E7E"/>
    <w:rsid w:val="000F0CF7"/>
    <w:rsid w:val="002B4E7E"/>
    <w:rsid w:val="00796724"/>
    <w:rsid w:val="00AE5317"/>
    <w:rsid w:val="00B4589C"/>
    <w:rsid w:val="00BA296D"/>
    <w:rsid w:val="00D30BB0"/>
    <w:rsid w:val="00F967B3"/>
  </w:rsids>
  <m:mathPr>
    <m:mathFont m:val="Cambria Math"/>
    <m:brkBin m:val="before"/>
    <m:brkBinSub m:val="--"/>
    <m:smallFrac m:val="0"/>
    <m:dispDef/>
    <m:lMargin m:val="0"/>
    <m:rMargin m:val="0"/>
    <m:defJc m:val="centerGroup"/>
    <m:wrapIndent m:val="1440"/>
    <m:intLim m:val="subSup"/>
    <m:naryLim m:val="undOvr"/>
  </m:mathPr>
  <w:themeFontLang w:val="pt-P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DC5CD"/>
  <w15:chartTrackingRefBased/>
  <w15:docId w15:val="{0CF093B4-9ADF-4F38-B9DF-18964A09F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A296D"/>
    <w:rPr>
      <w:rFonts w:ascii="Calibri" w:eastAsiaTheme="minorHAnsi" w:hAnsi="Calibri" w:cs="Calibri"/>
      <w:sz w:val="22"/>
      <w:szCs w:val="22"/>
    </w:rPr>
  </w:style>
  <w:style w:type="paragraph" w:styleId="Heading1">
    <w:name w:val="heading 1"/>
    <w:basedOn w:val="Normal"/>
    <w:next w:val="Normal"/>
    <w:link w:val="Heading1Char"/>
    <w:uiPriority w:val="9"/>
    <w:qFormat/>
    <w:rsid w:val="00796724"/>
    <w:pPr>
      <w:keepNext/>
      <w:keepLines/>
      <w:spacing w:before="480"/>
      <w:outlineLvl w:val="0"/>
    </w:pPr>
    <w:rPr>
      <w:rFonts w:ascii="Trebuchet MS" w:eastAsiaTheme="majorEastAsia" w:hAnsi="Trebuchet MS" w:cstheme="majorBidi"/>
      <w:b/>
      <w:bCs/>
      <w:caps/>
      <w:color w:val="93B63D"/>
      <w:sz w:val="26"/>
      <w:szCs w:val="28"/>
    </w:rPr>
  </w:style>
  <w:style w:type="paragraph" w:styleId="Heading2">
    <w:name w:val="heading 2"/>
    <w:basedOn w:val="Normal"/>
    <w:next w:val="Normal"/>
    <w:link w:val="Heading2Char"/>
    <w:uiPriority w:val="9"/>
    <w:unhideWhenUsed/>
    <w:qFormat/>
    <w:rsid w:val="00796724"/>
    <w:pPr>
      <w:keepNext/>
      <w:keepLines/>
      <w:pBdr>
        <w:bottom w:val="single" w:sz="4" w:space="1" w:color="6F7072"/>
      </w:pBdr>
      <w:spacing w:before="200"/>
      <w:outlineLvl w:val="1"/>
    </w:pPr>
    <w:rPr>
      <w:rFonts w:ascii="Trebuchet MS" w:eastAsiaTheme="majorEastAsia" w:hAnsi="Trebuchet MS" w:cstheme="majorBidi"/>
      <w:b/>
      <w:bCs/>
      <w:color w:val="93B63D"/>
      <w:sz w:val="26"/>
      <w:szCs w:val="26"/>
    </w:rPr>
  </w:style>
  <w:style w:type="paragraph" w:styleId="Heading3">
    <w:name w:val="heading 3"/>
    <w:basedOn w:val="Normal"/>
    <w:next w:val="Normal"/>
    <w:link w:val="Heading3Char"/>
    <w:uiPriority w:val="9"/>
    <w:unhideWhenUsed/>
    <w:qFormat/>
    <w:rsid w:val="00796724"/>
    <w:pPr>
      <w:keepNext/>
      <w:keepLines/>
      <w:spacing w:before="200"/>
      <w:outlineLvl w:val="2"/>
    </w:pPr>
    <w:rPr>
      <w:rFonts w:ascii="Trebuchet MS" w:eastAsiaTheme="majorEastAsia" w:hAnsi="Trebuchet MS" w:cstheme="majorBidi"/>
      <w:b/>
      <w:bCs/>
    </w:rPr>
  </w:style>
  <w:style w:type="paragraph" w:styleId="Heading4">
    <w:name w:val="heading 4"/>
    <w:basedOn w:val="Normal"/>
    <w:next w:val="Normal"/>
    <w:link w:val="Heading4Char"/>
    <w:uiPriority w:val="9"/>
    <w:unhideWhenUsed/>
    <w:qFormat/>
    <w:rsid w:val="00796724"/>
    <w:pPr>
      <w:keepNext/>
      <w:keepLines/>
      <w:spacing w:before="200"/>
      <w:outlineLvl w:val="3"/>
    </w:pPr>
    <w:rPr>
      <w:rFonts w:ascii="Flama" w:eastAsiaTheme="majorEastAsia" w:hAnsi="Flama" w:cstheme="majorBidi"/>
      <w:bCs/>
      <w:i/>
      <w:iCs/>
      <w:sz w:val="24"/>
    </w:rPr>
  </w:style>
  <w:style w:type="paragraph" w:styleId="Heading5">
    <w:name w:val="heading 5"/>
    <w:aliases w:val="separadores"/>
    <w:basedOn w:val="Normal"/>
    <w:next w:val="Normal"/>
    <w:link w:val="Heading5Char"/>
    <w:uiPriority w:val="9"/>
    <w:unhideWhenUsed/>
    <w:qFormat/>
    <w:rsid w:val="00796724"/>
    <w:pPr>
      <w:keepNext/>
      <w:keepLines/>
      <w:pBdr>
        <w:bottom w:val="single" w:sz="4" w:space="1" w:color="6F7072"/>
      </w:pBdr>
      <w:spacing w:before="200"/>
      <w:outlineLvl w:val="4"/>
    </w:pPr>
    <w:rPr>
      <w:rFonts w:ascii="Trebuchet MS" w:eastAsiaTheme="majorEastAsia" w:hAnsi="Trebuchet MS" w:cstheme="majorBidi"/>
      <w:caps/>
      <w:color w:val="93B63D"/>
      <w:sz w:val="32"/>
    </w:rPr>
  </w:style>
  <w:style w:type="paragraph" w:styleId="Heading6">
    <w:name w:val="heading 6"/>
    <w:basedOn w:val="Normal"/>
    <w:next w:val="Normal"/>
    <w:link w:val="Heading6Char"/>
    <w:uiPriority w:val="9"/>
    <w:unhideWhenUsed/>
    <w:qFormat/>
    <w:rsid w:val="00796724"/>
    <w:pPr>
      <w:keepNext/>
      <w:keepLines/>
      <w:spacing w:before="200"/>
      <w:outlineLvl w:val="5"/>
    </w:pPr>
    <w:rPr>
      <w:rFonts w:asciiTheme="majorHAnsi" w:eastAsiaTheme="majorEastAsia" w:hAnsiTheme="majorHAnsi" w:cstheme="majorBidi"/>
      <w:i/>
      <w:iCs/>
      <w:color w:val="4C661A" w:themeColor="accent1" w:themeShade="7F"/>
    </w:rPr>
  </w:style>
  <w:style w:type="paragraph" w:styleId="Heading7">
    <w:name w:val="heading 7"/>
    <w:aliases w:val="cabecalho,rodape,legenda"/>
    <w:basedOn w:val="Normal"/>
    <w:next w:val="Normal"/>
    <w:link w:val="Heading7Char"/>
    <w:uiPriority w:val="9"/>
    <w:unhideWhenUsed/>
    <w:qFormat/>
    <w:rsid w:val="00796724"/>
    <w:pPr>
      <w:keepNext/>
      <w:keepLines/>
      <w:spacing w:before="200"/>
      <w:outlineLvl w:val="6"/>
    </w:pPr>
    <w:rPr>
      <w:rFonts w:ascii="Trebuchet MS" w:eastAsiaTheme="majorEastAsia" w:hAnsi="Trebuchet MS" w:cstheme="majorBidi"/>
      <w:iCs/>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724"/>
    <w:rPr>
      <w:rFonts w:ascii="Trebuchet MS" w:eastAsiaTheme="majorEastAsia" w:hAnsi="Trebuchet MS" w:cstheme="majorBidi"/>
      <w:b/>
      <w:bCs/>
      <w:caps/>
      <w:color w:val="93B63D"/>
      <w:sz w:val="26"/>
      <w:szCs w:val="28"/>
    </w:rPr>
  </w:style>
  <w:style w:type="character" w:customStyle="1" w:styleId="Heading2Char">
    <w:name w:val="Heading 2 Char"/>
    <w:basedOn w:val="DefaultParagraphFont"/>
    <w:link w:val="Heading2"/>
    <w:uiPriority w:val="9"/>
    <w:rsid w:val="00796724"/>
    <w:rPr>
      <w:rFonts w:ascii="Trebuchet MS" w:eastAsiaTheme="majorEastAsia" w:hAnsi="Trebuchet MS" w:cstheme="majorBidi"/>
      <w:b/>
      <w:bCs/>
      <w:color w:val="93B63D"/>
      <w:sz w:val="26"/>
      <w:szCs w:val="26"/>
    </w:rPr>
  </w:style>
  <w:style w:type="character" w:customStyle="1" w:styleId="Heading3Char">
    <w:name w:val="Heading 3 Char"/>
    <w:basedOn w:val="DefaultParagraphFont"/>
    <w:link w:val="Heading3"/>
    <w:uiPriority w:val="9"/>
    <w:rsid w:val="00796724"/>
    <w:rPr>
      <w:rFonts w:ascii="Trebuchet MS" w:eastAsiaTheme="majorEastAsia" w:hAnsi="Trebuchet MS" w:cstheme="majorBidi"/>
      <w:b/>
      <w:bCs/>
      <w:color w:val="6F7072"/>
      <w:sz w:val="22"/>
    </w:rPr>
  </w:style>
  <w:style w:type="character" w:customStyle="1" w:styleId="Heading4Char">
    <w:name w:val="Heading 4 Char"/>
    <w:basedOn w:val="DefaultParagraphFont"/>
    <w:link w:val="Heading4"/>
    <w:uiPriority w:val="9"/>
    <w:rsid w:val="00796724"/>
    <w:rPr>
      <w:rFonts w:ascii="Flama" w:eastAsiaTheme="majorEastAsia" w:hAnsi="Flama" w:cstheme="majorBidi"/>
      <w:bCs/>
      <w:i/>
      <w:iCs/>
      <w:sz w:val="24"/>
    </w:rPr>
  </w:style>
  <w:style w:type="character" w:customStyle="1" w:styleId="Heading5Char">
    <w:name w:val="Heading 5 Char"/>
    <w:aliases w:val="separadores Char"/>
    <w:basedOn w:val="DefaultParagraphFont"/>
    <w:link w:val="Heading5"/>
    <w:uiPriority w:val="9"/>
    <w:rsid w:val="00796724"/>
    <w:rPr>
      <w:rFonts w:ascii="Trebuchet MS" w:eastAsiaTheme="majorEastAsia" w:hAnsi="Trebuchet MS" w:cstheme="majorBidi"/>
      <w:caps/>
      <w:color w:val="93B63D"/>
      <w:sz w:val="32"/>
    </w:rPr>
  </w:style>
  <w:style w:type="character" w:customStyle="1" w:styleId="Heading6Char">
    <w:name w:val="Heading 6 Char"/>
    <w:basedOn w:val="DefaultParagraphFont"/>
    <w:link w:val="Heading6"/>
    <w:uiPriority w:val="9"/>
    <w:rsid w:val="00796724"/>
    <w:rPr>
      <w:rFonts w:asciiTheme="majorHAnsi" w:eastAsiaTheme="majorEastAsia" w:hAnsiTheme="majorHAnsi" w:cstheme="majorBidi"/>
      <w:i/>
      <w:iCs/>
      <w:color w:val="4C661A" w:themeColor="accent1" w:themeShade="7F"/>
      <w:sz w:val="22"/>
    </w:rPr>
  </w:style>
  <w:style w:type="character" w:customStyle="1" w:styleId="Heading7Char">
    <w:name w:val="Heading 7 Char"/>
    <w:aliases w:val="cabecalho Char,rodape Char,legenda Char"/>
    <w:basedOn w:val="DefaultParagraphFont"/>
    <w:link w:val="Heading7"/>
    <w:uiPriority w:val="9"/>
    <w:rsid w:val="00796724"/>
    <w:rPr>
      <w:rFonts w:ascii="Trebuchet MS" w:eastAsiaTheme="majorEastAsia" w:hAnsi="Trebuchet MS" w:cstheme="majorBidi"/>
      <w:iCs/>
      <w:color w:val="6F7072"/>
      <w:sz w:val="14"/>
    </w:rPr>
  </w:style>
  <w:style w:type="paragraph" w:styleId="TOC1">
    <w:name w:val="toc 1"/>
    <w:basedOn w:val="Normal"/>
    <w:next w:val="Normal"/>
    <w:autoRedefine/>
    <w:uiPriority w:val="39"/>
    <w:unhideWhenUsed/>
    <w:qFormat/>
    <w:rsid w:val="00796724"/>
    <w:pPr>
      <w:tabs>
        <w:tab w:val="right" w:leader="dot" w:pos="8494"/>
      </w:tabs>
      <w:spacing w:after="100"/>
    </w:pPr>
    <w:rPr>
      <w:rFonts w:cs="Times New Roman"/>
      <w:b/>
      <w:caps/>
      <w:noProof/>
      <w:color w:val="93B63D"/>
    </w:rPr>
  </w:style>
  <w:style w:type="paragraph" w:styleId="TOC2">
    <w:name w:val="toc 2"/>
    <w:basedOn w:val="Normal"/>
    <w:next w:val="Normal"/>
    <w:autoRedefine/>
    <w:uiPriority w:val="39"/>
    <w:unhideWhenUsed/>
    <w:qFormat/>
    <w:rsid w:val="00796724"/>
    <w:pPr>
      <w:spacing w:after="100"/>
      <w:ind w:left="240"/>
    </w:pPr>
    <w:rPr>
      <w:rFonts w:cs="Times New Roman"/>
      <w:caps/>
    </w:rPr>
  </w:style>
  <w:style w:type="paragraph" w:styleId="TOC3">
    <w:name w:val="toc 3"/>
    <w:basedOn w:val="Normal"/>
    <w:next w:val="Normal"/>
    <w:autoRedefine/>
    <w:uiPriority w:val="39"/>
    <w:unhideWhenUsed/>
    <w:qFormat/>
    <w:rsid w:val="00796724"/>
    <w:pPr>
      <w:spacing w:after="100"/>
      <w:ind w:left="480"/>
    </w:pPr>
    <w:rPr>
      <w:rFonts w:cs="Times New Roman"/>
    </w:rPr>
  </w:style>
  <w:style w:type="paragraph" w:styleId="Caption">
    <w:name w:val="caption"/>
    <w:basedOn w:val="Normal"/>
    <w:next w:val="Normal"/>
    <w:uiPriority w:val="35"/>
    <w:unhideWhenUsed/>
    <w:qFormat/>
    <w:rsid w:val="00796724"/>
    <w:pPr>
      <w:spacing w:before="240" w:after="240"/>
      <w:jc w:val="center"/>
    </w:pPr>
    <w:rPr>
      <w:rFonts w:cs="Times New Roman"/>
      <w:b/>
      <w:bCs/>
      <w:sz w:val="16"/>
      <w:szCs w:val="18"/>
    </w:rPr>
  </w:style>
  <w:style w:type="character" w:styleId="Strong">
    <w:name w:val="Strong"/>
    <w:basedOn w:val="DefaultParagraphFont"/>
    <w:uiPriority w:val="22"/>
    <w:qFormat/>
    <w:rsid w:val="00796724"/>
    <w:rPr>
      <w:b/>
      <w:bCs/>
    </w:rPr>
  </w:style>
  <w:style w:type="paragraph" w:styleId="NoSpacing">
    <w:name w:val="No Spacing"/>
    <w:uiPriority w:val="1"/>
    <w:qFormat/>
    <w:rsid w:val="00796724"/>
    <w:rPr>
      <w:rFonts w:ascii="Calibri" w:hAnsi="Calibri" w:cs="Times New Roman"/>
      <w:sz w:val="24"/>
    </w:rPr>
  </w:style>
  <w:style w:type="paragraph" w:styleId="ListParagraph">
    <w:name w:val="List Paragraph"/>
    <w:basedOn w:val="Normal"/>
    <w:uiPriority w:val="34"/>
    <w:qFormat/>
    <w:rsid w:val="00796724"/>
    <w:pPr>
      <w:ind w:left="720"/>
      <w:contextualSpacing/>
    </w:pPr>
    <w:rPr>
      <w:rFonts w:cs="Times New Roman"/>
    </w:rPr>
  </w:style>
  <w:style w:type="paragraph" w:styleId="IntenseQuote">
    <w:name w:val="Intense Quote"/>
    <w:basedOn w:val="Normal"/>
    <w:next w:val="Normal"/>
    <w:link w:val="IntenseQuoteChar"/>
    <w:uiPriority w:val="30"/>
    <w:qFormat/>
    <w:rsid w:val="00796724"/>
    <w:pPr>
      <w:pBdr>
        <w:bottom w:val="single" w:sz="4" w:space="4" w:color="auto"/>
      </w:pBdr>
      <w:spacing w:before="200" w:after="280"/>
      <w:ind w:left="936" w:right="936"/>
      <w:jc w:val="center"/>
    </w:pPr>
    <w:rPr>
      <w:rFonts w:cs="Times New Roman"/>
      <w:bCs/>
      <w:iCs/>
      <w:sz w:val="24"/>
    </w:rPr>
  </w:style>
  <w:style w:type="character" w:customStyle="1" w:styleId="IntenseQuoteChar">
    <w:name w:val="Intense Quote Char"/>
    <w:basedOn w:val="DefaultParagraphFont"/>
    <w:link w:val="IntenseQuote"/>
    <w:uiPriority w:val="30"/>
    <w:rsid w:val="00796724"/>
    <w:rPr>
      <w:rFonts w:ascii="Calibri" w:hAnsi="Calibri" w:cs="Times New Roman"/>
      <w:bCs/>
      <w:iCs/>
      <w:sz w:val="24"/>
    </w:rPr>
  </w:style>
  <w:style w:type="paragraph" w:styleId="TOCHeading">
    <w:name w:val="TOC Heading"/>
    <w:basedOn w:val="Heading1"/>
    <w:next w:val="Normal"/>
    <w:uiPriority w:val="39"/>
    <w:unhideWhenUsed/>
    <w:qFormat/>
    <w:rsid w:val="00796724"/>
    <w:pPr>
      <w:spacing w:line="276" w:lineRule="auto"/>
      <w:outlineLvl w:val="9"/>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775593">
      <w:bodyDiv w:val="1"/>
      <w:marLeft w:val="0"/>
      <w:marRight w:val="0"/>
      <w:marTop w:val="0"/>
      <w:marBottom w:val="0"/>
      <w:divBdr>
        <w:top w:val="none" w:sz="0" w:space="0" w:color="auto"/>
        <w:left w:val="none" w:sz="0" w:space="0" w:color="auto"/>
        <w:bottom w:val="none" w:sz="0" w:space="0" w:color="auto"/>
        <w:right w:val="none" w:sz="0" w:space="0" w:color="auto"/>
      </w:divBdr>
    </w:div>
    <w:div w:id="1379167455">
      <w:bodyDiv w:val="1"/>
      <w:marLeft w:val="0"/>
      <w:marRight w:val="0"/>
      <w:marTop w:val="0"/>
      <w:marBottom w:val="0"/>
      <w:divBdr>
        <w:top w:val="none" w:sz="0" w:space="0" w:color="auto"/>
        <w:left w:val="none" w:sz="0" w:space="0" w:color="auto"/>
        <w:bottom w:val="none" w:sz="0" w:space="0" w:color="auto"/>
        <w:right w:val="none" w:sz="0" w:space="0" w:color="auto"/>
      </w:divBdr>
    </w:div>
    <w:div w:id="145844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UNICEF">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Shabib AlQobati</dc:creator>
  <cp:keywords/>
  <dc:description/>
  <cp:lastModifiedBy>Shabib AlQobati</cp:lastModifiedBy>
  <cp:revision>4</cp:revision>
  <dcterms:created xsi:type="dcterms:W3CDTF">2020-04-27T14:43:00Z</dcterms:created>
  <dcterms:modified xsi:type="dcterms:W3CDTF">2020-05-04T15:52:00Z</dcterms:modified>
</cp:coreProperties>
</file>