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B2F57" w14:textId="77777777" w:rsidR="006935C5" w:rsidRDefault="004F2EC9" w:rsidP="006F4BAF">
      <w:pPr>
        <w:pStyle w:val="Heading1"/>
        <w:rPr>
          <w:rFonts w:ascii="Arial" w:hAnsi="Arial" w:cs="Arial"/>
          <w:b/>
          <w:bCs/>
          <w:color w:val="auto"/>
        </w:rPr>
      </w:pPr>
      <w:bookmarkStart w:id="0" w:name="_Toc68000301"/>
      <w:bookmarkStart w:id="1" w:name="_Toc9348208"/>
      <w:r>
        <w:rPr>
          <w:noProof/>
        </w:rPr>
        <w:drawing>
          <wp:inline distT="0" distB="0" distL="0" distR="0" wp14:anchorId="03144F84" wp14:editId="65CE29ED">
            <wp:extent cx="6400800" cy="1013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9C2E1" w14:textId="1434F6C2" w:rsidR="006F4BAF" w:rsidRDefault="005E5BE9" w:rsidP="006F4BAF">
      <w:pPr>
        <w:pStyle w:val="Heading1"/>
        <w:rPr>
          <w:rFonts w:ascii="Arial" w:hAnsi="Arial" w:cs="Arial"/>
          <w:b/>
          <w:bCs/>
          <w:color w:val="auto"/>
        </w:rPr>
      </w:pPr>
      <w:r w:rsidRPr="00434C78">
        <w:rPr>
          <w:rFonts w:ascii="Arial" w:hAnsi="Arial" w:cs="Arial"/>
          <w:b/>
          <w:bCs/>
          <w:color w:val="auto"/>
        </w:rPr>
        <w:t>SIMPLIFIED APPROACHES</w:t>
      </w:r>
      <w:r w:rsidR="00ED28BB" w:rsidRPr="00434C78">
        <w:rPr>
          <w:rFonts w:ascii="Arial" w:hAnsi="Arial" w:cs="Arial"/>
          <w:b/>
          <w:bCs/>
          <w:color w:val="auto"/>
        </w:rPr>
        <w:t xml:space="preserve"> FOR THE </w:t>
      </w:r>
      <w:r w:rsidR="009C01F0" w:rsidRPr="00434C78">
        <w:rPr>
          <w:rFonts w:ascii="Arial" w:hAnsi="Arial" w:cs="Arial"/>
          <w:b/>
          <w:bCs/>
          <w:color w:val="auto"/>
        </w:rPr>
        <w:t>TREATMENT</w:t>
      </w:r>
      <w:r w:rsidR="00ED28BB" w:rsidRPr="00434C78">
        <w:rPr>
          <w:rFonts w:ascii="Arial" w:hAnsi="Arial" w:cs="Arial"/>
          <w:b/>
          <w:bCs/>
          <w:color w:val="auto"/>
        </w:rPr>
        <w:t xml:space="preserve"> OF WASTING</w:t>
      </w:r>
      <w:r w:rsidR="009C01F0" w:rsidRPr="00434C78">
        <w:rPr>
          <w:rFonts w:ascii="Arial" w:hAnsi="Arial" w:cs="Arial"/>
          <w:b/>
          <w:bCs/>
          <w:color w:val="auto"/>
        </w:rPr>
        <w:t xml:space="preserve"> WITHOUT COMPLICATIONS</w:t>
      </w:r>
      <w:r w:rsidR="00ED28BB" w:rsidRPr="00434C78">
        <w:rPr>
          <w:rFonts w:ascii="Arial" w:hAnsi="Arial" w:cs="Arial"/>
          <w:b/>
          <w:bCs/>
          <w:color w:val="auto"/>
        </w:rPr>
        <w:t xml:space="preserve"> IN </w:t>
      </w:r>
      <w:r w:rsidR="00D4764B" w:rsidRPr="00434C78">
        <w:rPr>
          <w:rFonts w:ascii="Arial" w:hAnsi="Arial" w:cs="Arial"/>
          <w:b/>
          <w:bCs/>
          <w:color w:val="auto"/>
        </w:rPr>
        <w:t>[HEALTH DISTRICT/REGION, COUNTRY</w:t>
      </w:r>
      <w:r w:rsidR="00177538" w:rsidRPr="00434C78">
        <w:rPr>
          <w:rFonts w:ascii="Arial" w:hAnsi="Arial" w:cs="Arial"/>
          <w:b/>
          <w:bCs/>
          <w:color w:val="auto"/>
        </w:rPr>
        <w:t>]</w:t>
      </w:r>
      <w:bookmarkEnd w:id="0"/>
      <w:r w:rsidR="00ED28BB" w:rsidRPr="00434C78">
        <w:rPr>
          <w:rFonts w:ascii="Arial" w:hAnsi="Arial" w:cs="Arial"/>
          <w:b/>
          <w:bCs/>
          <w:color w:val="auto"/>
        </w:rPr>
        <w:t xml:space="preserve"> </w:t>
      </w:r>
    </w:p>
    <w:p w14:paraId="284B0DEC" w14:textId="15B6027A" w:rsidR="00C70994" w:rsidRPr="00C70994" w:rsidRDefault="002029A2" w:rsidP="00C70994">
      <w:r>
        <w:t xml:space="preserve">A </w:t>
      </w:r>
      <w:r w:rsidR="00C32FD8">
        <w:t>CONCEPT NOTE</w:t>
      </w:r>
      <w:r>
        <w:t xml:space="preserve"> </w:t>
      </w:r>
    </w:p>
    <w:p w14:paraId="5557BCD2" w14:textId="25677FFB" w:rsidR="00A57DA6" w:rsidRPr="00434C78" w:rsidRDefault="00177538" w:rsidP="00A57DA6">
      <w:pPr>
        <w:jc w:val="center"/>
      </w:pPr>
      <w:r w:rsidRPr="00434C78">
        <w:t>[DATE]</w:t>
      </w:r>
    </w:p>
    <w:p w14:paraId="15F3C568" w14:textId="1A8195F6" w:rsidR="000344CF" w:rsidRPr="00434C78" w:rsidRDefault="000344CF" w:rsidP="004E769A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bookmarkStart w:id="2" w:name="_Toc68000302"/>
      <w:r w:rsidRPr="00434C78">
        <w:rPr>
          <w:rFonts w:ascii="Arial" w:hAnsi="Arial" w:cs="Arial"/>
          <w:b/>
          <w:color w:val="auto"/>
          <w:sz w:val="24"/>
          <w:szCs w:val="24"/>
        </w:rPr>
        <w:t xml:space="preserve">CONTEXT </w:t>
      </w:r>
      <w:bookmarkEnd w:id="2"/>
    </w:p>
    <w:bookmarkEnd w:id="1"/>
    <w:p w14:paraId="42613E43" w14:textId="762B56BE" w:rsidR="00954C52" w:rsidRPr="00434C78" w:rsidRDefault="001C61E0" w:rsidP="000344CF">
      <w:p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 xml:space="preserve">Enter details on the </w:t>
      </w:r>
      <w:r w:rsidR="00A4745C" w:rsidRPr="00434C78">
        <w:rPr>
          <w:rFonts w:ascii="Arial" w:hAnsi="Arial" w:cs="Arial"/>
          <w:i/>
          <w:iCs/>
        </w:rPr>
        <w:t>context</w:t>
      </w:r>
      <w:r w:rsidRPr="00434C78">
        <w:rPr>
          <w:rFonts w:ascii="Arial" w:hAnsi="Arial" w:cs="Arial"/>
          <w:i/>
          <w:iCs/>
        </w:rPr>
        <w:t xml:space="preserve"> </w:t>
      </w:r>
      <w:r w:rsidR="00BB0632" w:rsidRPr="00434C78">
        <w:rPr>
          <w:rFonts w:ascii="Arial" w:hAnsi="Arial" w:cs="Arial"/>
          <w:i/>
          <w:iCs/>
        </w:rPr>
        <w:t>including</w:t>
      </w:r>
    </w:p>
    <w:p w14:paraId="604023C7" w14:textId="77777777" w:rsidR="00F2634E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Details on the zone of intervention</w:t>
      </w:r>
    </w:p>
    <w:p w14:paraId="1A013E84" w14:textId="5977D393" w:rsidR="00954C52" w:rsidRPr="00434C78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</w:t>
      </w:r>
      <w:r w:rsidR="001C61E0" w:rsidRPr="00434C78">
        <w:rPr>
          <w:rFonts w:ascii="Arial" w:hAnsi="Arial" w:cs="Arial"/>
          <w:i/>
          <w:iCs/>
        </w:rPr>
        <w:t>ates of wastin</w:t>
      </w:r>
      <w:r w:rsidR="00E01BFD" w:rsidRPr="00434C78">
        <w:rPr>
          <w:rFonts w:ascii="Arial" w:hAnsi="Arial" w:cs="Arial"/>
          <w:i/>
          <w:iCs/>
        </w:rPr>
        <w:t>g</w:t>
      </w:r>
      <w:r w:rsidR="001C61E0" w:rsidRPr="00434C78">
        <w:rPr>
          <w:rFonts w:ascii="Arial" w:hAnsi="Arial" w:cs="Arial"/>
          <w:i/>
          <w:iCs/>
        </w:rPr>
        <w:t xml:space="preserve"> </w:t>
      </w:r>
    </w:p>
    <w:p w14:paraId="602DC7A8" w14:textId="276848C8" w:rsidR="00954C52" w:rsidRPr="00F2634E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</w:t>
      </w:r>
      <w:r w:rsidR="001C61E0" w:rsidRPr="00434C78">
        <w:rPr>
          <w:rFonts w:ascii="Arial" w:hAnsi="Arial" w:cs="Arial"/>
          <w:i/>
          <w:iCs/>
        </w:rPr>
        <w:t>ealth system functionality</w:t>
      </w:r>
      <w:r>
        <w:rPr>
          <w:rFonts w:ascii="Arial" w:hAnsi="Arial" w:cs="Arial"/>
          <w:i/>
          <w:iCs/>
        </w:rPr>
        <w:t xml:space="preserve"> including details of</w:t>
      </w:r>
      <w:r w:rsidR="001C61E0" w:rsidRPr="00434C78">
        <w:rPr>
          <w:rFonts w:ascii="Arial" w:hAnsi="Arial" w:cs="Arial"/>
          <w:i/>
          <w:iCs/>
        </w:rPr>
        <w:t xml:space="preserve"> </w:t>
      </w:r>
      <w:r w:rsidRPr="00434C78">
        <w:rPr>
          <w:rFonts w:ascii="Arial" w:hAnsi="Arial" w:cs="Arial"/>
          <w:i/>
          <w:iCs/>
        </w:rPr>
        <w:t xml:space="preserve">existing services, including coverage rates if available  </w:t>
      </w:r>
    </w:p>
    <w:p w14:paraId="68B86769" w14:textId="16A0E1C1" w:rsidR="00954C52" w:rsidRPr="00434C78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</w:t>
      </w:r>
      <w:r w:rsidR="001C61E0" w:rsidRPr="00434C78">
        <w:rPr>
          <w:rFonts w:ascii="Arial" w:hAnsi="Arial" w:cs="Arial"/>
          <w:i/>
          <w:iCs/>
        </w:rPr>
        <w:t xml:space="preserve">ccess to populations </w:t>
      </w:r>
    </w:p>
    <w:p w14:paraId="7CCF02D4" w14:textId="7C5F37AA" w:rsidR="00AD78CD" w:rsidRDefault="00AD78CD" w:rsidP="004E769A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bookmarkStart w:id="3" w:name="_Toc68000303"/>
      <w:r>
        <w:rPr>
          <w:rFonts w:ascii="Arial" w:hAnsi="Arial" w:cs="Arial"/>
          <w:b/>
          <w:color w:val="auto"/>
          <w:sz w:val="24"/>
          <w:szCs w:val="24"/>
        </w:rPr>
        <w:t>JUSTIFICATION</w:t>
      </w:r>
    </w:p>
    <w:p w14:paraId="00AA26C3" w14:textId="0770EF1E" w:rsidR="00AD78CD" w:rsidRDefault="00AD78CD" w:rsidP="00AD78CD">
      <w:pPr>
        <w:rPr>
          <w:i/>
          <w:iCs/>
        </w:rPr>
      </w:pPr>
      <w:r>
        <w:rPr>
          <w:i/>
          <w:iCs/>
        </w:rPr>
        <w:t>Enter details on the need for implementing simplified approaches, including</w:t>
      </w:r>
    </w:p>
    <w:p w14:paraId="1291F4D1" w14:textId="3D8A416A" w:rsidR="00AD78CD" w:rsidRDefault="000970D6" w:rsidP="00AD78CD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Bar</w:t>
      </w:r>
      <w:r w:rsidR="008A140F">
        <w:rPr>
          <w:i/>
          <w:iCs/>
        </w:rPr>
        <w:t xml:space="preserve">riers to existing services </w:t>
      </w:r>
    </w:p>
    <w:p w14:paraId="7BFC5A3E" w14:textId="4B5008F2" w:rsidR="00461473" w:rsidRPr="00AD78CD" w:rsidRDefault="008F399F" w:rsidP="00AD78CD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Explanation of needs for modifying service delivery </w:t>
      </w:r>
    </w:p>
    <w:p w14:paraId="28286929" w14:textId="77777777" w:rsidR="00AD78CD" w:rsidRPr="00434C78" w:rsidRDefault="00AD78CD" w:rsidP="00AD78CD">
      <w:pPr>
        <w:rPr>
          <w:rFonts w:ascii="Arial" w:hAnsi="Arial" w:cs="Arial"/>
          <w:i/>
          <w:iCs/>
          <w:u w:val="single"/>
        </w:rPr>
      </w:pPr>
      <w:r w:rsidRPr="00434C78">
        <w:rPr>
          <w:rFonts w:ascii="Arial" w:hAnsi="Arial" w:cs="Arial"/>
          <w:i/>
          <w:iCs/>
          <w:u w:val="single"/>
        </w:rPr>
        <w:t>Supporting Documentation:</w:t>
      </w:r>
    </w:p>
    <w:p w14:paraId="31571F47" w14:textId="17CB1BBC" w:rsidR="00AD78CD" w:rsidRPr="00434C78" w:rsidRDefault="006935C5" w:rsidP="00AD78CD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</w:rPr>
      </w:pPr>
      <w:hyperlink r:id="rId16" w:history="1">
        <w:r w:rsidR="00AD78CD" w:rsidRPr="00434C78">
          <w:rPr>
            <w:rStyle w:val="Hyperlink"/>
            <w:rFonts w:ascii="Arial" w:hAnsi="Arial" w:cs="Arial"/>
            <w:i/>
            <w:iCs/>
          </w:rPr>
          <w:t>Information Note on Simplified Approaches</w:t>
        </w:r>
      </w:hyperlink>
      <w:r w:rsidR="00AD78CD" w:rsidRPr="00434C78">
        <w:rPr>
          <w:rFonts w:ascii="Arial" w:hAnsi="Arial" w:cs="Arial"/>
          <w:i/>
          <w:iCs/>
        </w:rPr>
        <w:t xml:space="preserve"> </w:t>
      </w:r>
    </w:p>
    <w:p w14:paraId="2FC809B0" w14:textId="40876830" w:rsidR="00AD78CD" w:rsidRPr="008F399F" w:rsidRDefault="006935C5" w:rsidP="00AD78CD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</w:rPr>
      </w:pPr>
      <w:hyperlink r:id="rId17" w:history="1">
        <w:r w:rsidR="00AD78CD" w:rsidRPr="00434C78">
          <w:rPr>
            <w:rStyle w:val="Hyperlink"/>
            <w:rFonts w:ascii="Arial" w:hAnsi="Arial" w:cs="Arial"/>
            <w:i/>
            <w:iCs/>
          </w:rPr>
          <w:t>FAQ on Simplified Approaches</w:t>
        </w:r>
      </w:hyperlink>
    </w:p>
    <w:p w14:paraId="6CD26108" w14:textId="7862AE8B" w:rsidR="005417F2" w:rsidRPr="00434C78" w:rsidRDefault="001F1F6D" w:rsidP="004E769A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r w:rsidRPr="00434C78">
        <w:rPr>
          <w:rFonts w:ascii="Arial" w:hAnsi="Arial" w:cs="Arial"/>
          <w:b/>
          <w:color w:val="auto"/>
          <w:sz w:val="24"/>
          <w:szCs w:val="24"/>
        </w:rPr>
        <w:t>OBJECTIVE</w:t>
      </w:r>
      <w:bookmarkEnd w:id="3"/>
    </w:p>
    <w:p w14:paraId="0192D8E6" w14:textId="68A4A28C" w:rsidR="001F1F6D" w:rsidRPr="00434C78" w:rsidRDefault="001F1F6D" w:rsidP="00A4745C">
      <w:p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 xml:space="preserve">Enter details on the </w:t>
      </w:r>
      <w:r w:rsidR="003F6717" w:rsidRPr="00434C78">
        <w:rPr>
          <w:rFonts w:ascii="Arial" w:hAnsi="Arial" w:cs="Arial"/>
          <w:i/>
          <w:iCs/>
        </w:rPr>
        <w:t xml:space="preserve">objective of this </w:t>
      </w:r>
      <w:r w:rsidR="00424515" w:rsidRPr="00434C78">
        <w:rPr>
          <w:rFonts w:ascii="Arial" w:hAnsi="Arial" w:cs="Arial"/>
          <w:i/>
          <w:iCs/>
        </w:rPr>
        <w:t>project</w:t>
      </w:r>
      <w:r w:rsidR="003307B9" w:rsidRPr="00434C78">
        <w:rPr>
          <w:rFonts w:ascii="Arial" w:hAnsi="Arial" w:cs="Arial"/>
          <w:i/>
          <w:iCs/>
        </w:rPr>
        <w:t xml:space="preserve">. Ensure that </w:t>
      </w:r>
      <w:r w:rsidR="003B4062" w:rsidRPr="00434C78">
        <w:rPr>
          <w:rFonts w:ascii="Arial" w:hAnsi="Arial" w:cs="Arial"/>
          <w:i/>
          <w:iCs/>
        </w:rPr>
        <w:t xml:space="preserve">objectives are clear and measurable. Add specific objectives. </w:t>
      </w:r>
      <w:r w:rsidR="003F6717" w:rsidRPr="00434C78">
        <w:rPr>
          <w:rFonts w:ascii="Arial" w:hAnsi="Arial" w:cs="Arial"/>
          <w:i/>
          <w:iCs/>
        </w:rPr>
        <w:t xml:space="preserve"> </w:t>
      </w:r>
    </w:p>
    <w:p w14:paraId="3C16241F" w14:textId="328FE2B0" w:rsidR="00C56B51" w:rsidRPr="00434C78" w:rsidRDefault="008F399F" w:rsidP="004E769A">
      <w:pPr>
        <w:pStyle w:val="Heading1"/>
        <w:numPr>
          <w:ilvl w:val="0"/>
          <w:numId w:val="1"/>
        </w:numPr>
        <w:ind w:left="127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PROPOSED APPROACH </w:t>
      </w:r>
      <w:r w:rsidR="00DD6F99">
        <w:rPr>
          <w:rFonts w:ascii="Arial" w:hAnsi="Arial" w:cs="Arial"/>
          <w:b/>
          <w:color w:val="auto"/>
          <w:sz w:val="24"/>
          <w:szCs w:val="24"/>
        </w:rPr>
        <w:t>TO DEVELOP SIMPLIFIED APPROACHES</w:t>
      </w:r>
    </w:p>
    <w:p w14:paraId="6AA4A12B" w14:textId="751A1C05" w:rsidR="003F6717" w:rsidRDefault="00335143" w:rsidP="003F6717">
      <w:p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 xml:space="preserve">Enter </w:t>
      </w:r>
      <w:r w:rsidR="00411002" w:rsidRPr="00434C78">
        <w:rPr>
          <w:rFonts w:ascii="Arial" w:hAnsi="Arial" w:cs="Arial"/>
          <w:i/>
          <w:iCs/>
        </w:rPr>
        <w:t>details</w:t>
      </w:r>
      <w:r w:rsidRPr="00434C78">
        <w:rPr>
          <w:rFonts w:ascii="Arial" w:hAnsi="Arial" w:cs="Arial"/>
          <w:i/>
          <w:iCs/>
        </w:rPr>
        <w:t xml:space="preserve"> on the </w:t>
      </w:r>
      <w:r w:rsidR="00DD6F99">
        <w:rPr>
          <w:rFonts w:ascii="Arial" w:hAnsi="Arial" w:cs="Arial"/>
          <w:i/>
          <w:iCs/>
        </w:rPr>
        <w:t xml:space="preserve">proposed approach to </w:t>
      </w:r>
      <w:r w:rsidR="008365E7">
        <w:rPr>
          <w:rFonts w:ascii="Arial" w:hAnsi="Arial" w:cs="Arial"/>
          <w:i/>
          <w:iCs/>
        </w:rPr>
        <w:t>implementation in context, including;</w:t>
      </w:r>
    </w:p>
    <w:p w14:paraId="05B1EEDF" w14:textId="3B65D60F" w:rsidR="008365E7" w:rsidRDefault="008365E7" w:rsidP="008365E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Outline of simplifications</w:t>
      </w:r>
    </w:p>
    <w:p w14:paraId="4CD1CCF3" w14:textId="77E8F7C4" w:rsidR="008365E7" w:rsidRDefault="006D117D" w:rsidP="008365E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Implications of implementation</w:t>
      </w:r>
    </w:p>
    <w:p w14:paraId="3F7622CC" w14:textId="19C08CD8" w:rsidR="006D117D" w:rsidRDefault="006D117D" w:rsidP="008365E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Process to develop </w:t>
      </w:r>
      <w:r w:rsidR="00ED714A">
        <w:rPr>
          <w:rFonts w:ascii="Arial" w:hAnsi="Arial" w:cs="Arial"/>
          <w:i/>
          <w:iCs/>
        </w:rPr>
        <w:t>project</w:t>
      </w:r>
    </w:p>
    <w:p w14:paraId="7B656C1F" w14:textId="6120085C" w:rsidR="00223771" w:rsidRPr="008365E7" w:rsidRDefault="00C36015" w:rsidP="008365E7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Proposed timeframe</w:t>
      </w:r>
    </w:p>
    <w:sectPr w:rsidR="00223771" w:rsidRPr="008365E7" w:rsidSect="00531A01">
      <w:footerReference w:type="default" r:id="rId18"/>
      <w:headerReference w:type="first" r:id="rId1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59D55" w14:textId="77777777" w:rsidR="007157D6" w:rsidRDefault="007157D6">
      <w:pPr>
        <w:spacing w:after="0" w:line="240" w:lineRule="auto"/>
      </w:pPr>
      <w:r>
        <w:separator/>
      </w:r>
    </w:p>
  </w:endnote>
  <w:endnote w:type="continuationSeparator" w:id="0">
    <w:p w14:paraId="24AA7125" w14:textId="77777777" w:rsidR="007157D6" w:rsidRDefault="0071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D30D" w14:textId="77777777" w:rsidR="007F5FDF" w:rsidRDefault="007F5F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66F9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2AFD7" w14:textId="77777777" w:rsidR="007157D6" w:rsidRDefault="007157D6">
      <w:pPr>
        <w:spacing w:after="0" w:line="240" w:lineRule="auto"/>
      </w:pPr>
      <w:r>
        <w:separator/>
      </w:r>
    </w:p>
  </w:footnote>
  <w:footnote w:type="continuationSeparator" w:id="0">
    <w:p w14:paraId="127BE2CB" w14:textId="77777777" w:rsidR="007157D6" w:rsidRDefault="0071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5C968" w14:textId="3350D62C" w:rsidR="00531A01" w:rsidRPr="00531A01" w:rsidRDefault="00531A01" w:rsidP="00531A01">
    <w:pPr>
      <w:pStyle w:val="Header"/>
      <w:jc w:val="right"/>
      <w:rPr>
        <w:i/>
        <w:iCs/>
      </w:rPr>
    </w:pPr>
    <w:r w:rsidRPr="00FB28C5">
      <w:rPr>
        <w:i/>
        <w:iCs/>
        <w:color w:val="FF6600"/>
      </w:rPr>
      <w:t>This document was developed by UNICEF in collaboration with the Global Simplified Approaches Working Group. For similar tools and resources, please visit</w:t>
    </w:r>
    <w:r>
      <w:rPr>
        <w:i/>
        <w:iCs/>
      </w:rPr>
      <w:t xml:space="preserve"> </w:t>
    </w:r>
    <w:hyperlink r:id="rId1" w:history="1">
      <w:r w:rsidRPr="00A554EB">
        <w:rPr>
          <w:rStyle w:val="Hyperlink"/>
          <w:i/>
          <w:iCs/>
        </w:rPr>
        <w:t>www.simplifiedapproaches.org</w:t>
      </w:r>
    </w:hyperlink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multilevel"/>
    <w:tmpl w:val="55AA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/>
        <w:bCs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96848"/>
    <w:multiLevelType w:val="hybridMultilevel"/>
    <w:tmpl w:val="B8F0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C4D0B"/>
    <w:multiLevelType w:val="hybridMultilevel"/>
    <w:tmpl w:val="BBCAE54C"/>
    <w:lvl w:ilvl="0" w:tplc="AED8129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4C3"/>
    <w:multiLevelType w:val="hybridMultilevel"/>
    <w:tmpl w:val="5AF6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38F7"/>
    <w:multiLevelType w:val="hybridMultilevel"/>
    <w:tmpl w:val="4586A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26DD0"/>
    <w:multiLevelType w:val="hybridMultilevel"/>
    <w:tmpl w:val="03B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56D64"/>
    <w:multiLevelType w:val="hybridMultilevel"/>
    <w:tmpl w:val="C8C8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131E"/>
    <w:multiLevelType w:val="hybridMultilevel"/>
    <w:tmpl w:val="2208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E04D4"/>
    <w:multiLevelType w:val="hybridMultilevel"/>
    <w:tmpl w:val="E3E676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0371F3"/>
    <w:multiLevelType w:val="hybridMultilevel"/>
    <w:tmpl w:val="81BA3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70917"/>
    <w:multiLevelType w:val="hybridMultilevel"/>
    <w:tmpl w:val="C7F496C0"/>
    <w:lvl w:ilvl="0" w:tplc="43D0E1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F1AC1"/>
    <w:multiLevelType w:val="hybridMultilevel"/>
    <w:tmpl w:val="47061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62E97"/>
    <w:multiLevelType w:val="hybridMultilevel"/>
    <w:tmpl w:val="11C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A3BA2"/>
    <w:multiLevelType w:val="hybridMultilevel"/>
    <w:tmpl w:val="0412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47DDE"/>
    <w:multiLevelType w:val="hybridMultilevel"/>
    <w:tmpl w:val="04627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934A5"/>
    <w:multiLevelType w:val="hybridMultilevel"/>
    <w:tmpl w:val="B81E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4792A"/>
    <w:multiLevelType w:val="hybridMultilevel"/>
    <w:tmpl w:val="494A0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A79BD"/>
    <w:multiLevelType w:val="hybridMultilevel"/>
    <w:tmpl w:val="17CE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4"/>
  </w:num>
  <w:num w:numId="8">
    <w:abstractNumId w:val="11"/>
  </w:num>
  <w:num w:numId="9">
    <w:abstractNumId w:val="15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  <w:num w:numId="14">
    <w:abstractNumId w:val="13"/>
  </w:num>
  <w:num w:numId="15">
    <w:abstractNumId w:val="6"/>
  </w:num>
  <w:num w:numId="16">
    <w:abstractNumId w:val="17"/>
  </w:num>
  <w:num w:numId="17">
    <w:abstractNumId w:val="1"/>
  </w:num>
  <w:num w:numId="1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2B"/>
    <w:rsid w:val="00006843"/>
    <w:rsid w:val="000306A9"/>
    <w:rsid w:val="00030C72"/>
    <w:rsid w:val="000344CF"/>
    <w:rsid w:val="00041090"/>
    <w:rsid w:val="00043297"/>
    <w:rsid w:val="000750AB"/>
    <w:rsid w:val="00084917"/>
    <w:rsid w:val="000970D6"/>
    <w:rsid w:val="000B0ECD"/>
    <w:rsid w:val="000B49D6"/>
    <w:rsid w:val="000F0B85"/>
    <w:rsid w:val="001012D3"/>
    <w:rsid w:val="00107F0A"/>
    <w:rsid w:val="00112511"/>
    <w:rsid w:val="00130F21"/>
    <w:rsid w:val="0013652F"/>
    <w:rsid w:val="00142183"/>
    <w:rsid w:val="0014263A"/>
    <w:rsid w:val="0014411A"/>
    <w:rsid w:val="001508DE"/>
    <w:rsid w:val="00152221"/>
    <w:rsid w:val="00156DE3"/>
    <w:rsid w:val="00157618"/>
    <w:rsid w:val="00163C24"/>
    <w:rsid w:val="00164805"/>
    <w:rsid w:val="00167E1D"/>
    <w:rsid w:val="00171A5D"/>
    <w:rsid w:val="00171CF7"/>
    <w:rsid w:val="00177538"/>
    <w:rsid w:val="00180475"/>
    <w:rsid w:val="00192049"/>
    <w:rsid w:val="00193921"/>
    <w:rsid w:val="001B393C"/>
    <w:rsid w:val="001C10DA"/>
    <w:rsid w:val="001C61E0"/>
    <w:rsid w:val="001E582D"/>
    <w:rsid w:val="001E6A44"/>
    <w:rsid w:val="001F0DDE"/>
    <w:rsid w:val="001F0F68"/>
    <w:rsid w:val="001F1F6D"/>
    <w:rsid w:val="001F3F7E"/>
    <w:rsid w:val="001F5171"/>
    <w:rsid w:val="001F57B1"/>
    <w:rsid w:val="002029A2"/>
    <w:rsid w:val="002148AE"/>
    <w:rsid w:val="00217A5E"/>
    <w:rsid w:val="00223771"/>
    <w:rsid w:val="00225A99"/>
    <w:rsid w:val="00234B00"/>
    <w:rsid w:val="0024287A"/>
    <w:rsid w:val="00246643"/>
    <w:rsid w:val="002502EE"/>
    <w:rsid w:val="00253553"/>
    <w:rsid w:val="00254356"/>
    <w:rsid w:val="00270C55"/>
    <w:rsid w:val="00282CFD"/>
    <w:rsid w:val="00296551"/>
    <w:rsid w:val="002A1898"/>
    <w:rsid w:val="002A2685"/>
    <w:rsid w:val="002C06F7"/>
    <w:rsid w:val="002C7482"/>
    <w:rsid w:val="002D162D"/>
    <w:rsid w:val="002D20AF"/>
    <w:rsid w:val="002D3BCE"/>
    <w:rsid w:val="002E3D04"/>
    <w:rsid w:val="002E6B67"/>
    <w:rsid w:val="002F5AE2"/>
    <w:rsid w:val="002F6D6E"/>
    <w:rsid w:val="003029DD"/>
    <w:rsid w:val="00322EC2"/>
    <w:rsid w:val="003307B9"/>
    <w:rsid w:val="00335143"/>
    <w:rsid w:val="0034572D"/>
    <w:rsid w:val="0034677F"/>
    <w:rsid w:val="003477BC"/>
    <w:rsid w:val="00354B4B"/>
    <w:rsid w:val="003625A6"/>
    <w:rsid w:val="00363866"/>
    <w:rsid w:val="00367D70"/>
    <w:rsid w:val="00374F5B"/>
    <w:rsid w:val="003800C7"/>
    <w:rsid w:val="00392AE1"/>
    <w:rsid w:val="003B4062"/>
    <w:rsid w:val="003D16DA"/>
    <w:rsid w:val="003D4BF9"/>
    <w:rsid w:val="003F2858"/>
    <w:rsid w:val="003F6717"/>
    <w:rsid w:val="0040577B"/>
    <w:rsid w:val="004068CA"/>
    <w:rsid w:val="00411002"/>
    <w:rsid w:val="004131D7"/>
    <w:rsid w:val="0041704B"/>
    <w:rsid w:val="00422DE7"/>
    <w:rsid w:val="004234E5"/>
    <w:rsid w:val="00424515"/>
    <w:rsid w:val="004344FB"/>
    <w:rsid w:val="00434C78"/>
    <w:rsid w:val="00441903"/>
    <w:rsid w:val="00444FC3"/>
    <w:rsid w:val="00461473"/>
    <w:rsid w:val="004662E0"/>
    <w:rsid w:val="00467640"/>
    <w:rsid w:val="00471A12"/>
    <w:rsid w:val="004A756C"/>
    <w:rsid w:val="004B4B95"/>
    <w:rsid w:val="004C278D"/>
    <w:rsid w:val="004C2DFF"/>
    <w:rsid w:val="004C4B45"/>
    <w:rsid w:val="004D015F"/>
    <w:rsid w:val="004D5195"/>
    <w:rsid w:val="004E501D"/>
    <w:rsid w:val="004E769A"/>
    <w:rsid w:val="004F2EC9"/>
    <w:rsid w:val="0050307B"/>
    <w:rsid w:val="005051FF"/>
    <w:rsid w:val="005129B6"/>
    <w:rsid w:val="005243D0"/>
    <w:rsid w:val="00531A01"/>
    <w:rsid w:val="005417F2"/>
    <w:rsid w:val="005468F5"/>
    <w:rsid w:val="00551338"/>
    <w:rsid w:val="00557ABB"/>
    <w:rsid w:val="00573B7E"/>
    <w:rsid w:val="00577655"/>
    <w:rsid w:val="00581B7F"/>
    <w:rsid w:val="00584C29"/>
    <w:rsid w:val="00586702"/>
    <w:rsid w:val="005948AD"/>
    <w:rsid w:val="00597FA4"/>
    <w:rsid w:val="005C039F"/>
    <w:rsid w:val="005C6EB8"/>
    <w:rsid w:val="005E5BE9"/>
    <w:rsid w:val="005F1578"/>
    <w:rsid w:val="00613422"/>
    <w:rsid w:val="00623E3A"/>
    <w:rsid w:val="00625995"/>
    <w:rsid w:val="00630BAB"/>
    <w:rsid w:val="006329AE"/>
    <w:rsid w:val="0063376B"/>
    <w:rsid w:val="006347F5"/>
    <w:rsid w:val="006404D9"/>
    <w:rsid w:val="006427CF"/>
    <w:rsid w:val="00653373"/>
    <w:rsid w:val="00653E08"/>
    <w:rsid w:val="006572E7"/>
    <w:rsid w:val="0066080F"/>
    <w:rsid w:val="00673110"/>
    <w:rsid w:val="00683772"/>
    <w:rsid w:val="006844D4"/>
    <w:rsid w:val="00691833"/>
    <w:rsid w:val="006935C5"/>
    <w:rsid w:val="006950E0"/>
    <w:rsid w:val="00697528"/>
    <w:rsid w:val="006A5ECA"/>
    <w:rsid w:val="006B5922"/>
    <w:rsid w:val="006C6FA3"/>
    <w:rsid w:val="006D117D"/>
    <w:rsid w:val="006E054A"/>
    <w:rsid w:val="006E6E89"/>
    <w:rsid w:val="006F1BB3"/>
    <w:rsid w:val="006F4BAF"/>
    <w:rsid w:val="006F5AE9"/>
    <w:rsid w:val="007005CC"/>
    <w:rsid w:val="0071345D"/>
    <w:rsid w:val="007148B3"/>
    <w:rsid w:val="007157D6"/>
    <w:rsid w:val="00733170"/>
    <w:rsid w:val="00733D28"/>
    <w:rsid w:val="00754500"/>
    <w:rsid w:val="007618E0"/>
    <w:rsid w:val="00773398"/>
    <w:rsid w:val="00796164"/>
    <w:rsid w:val="007A0DB3"/>
    <w:rsid w:val="007A666B"/>
    <w:rsid w:val="007B0D45"/>
    <w:rsid w:val="007B1AFF"/>
    <w:rsid w:val="007B37C9"/>
    <w:rsid w:val="007C38A6"/>
    <w:rsid w:val="007F0EEC"/>
    <w:rsid w:val="007F5FDF"/>
    <w:rsid w:val="008119DF"/>
    <w:rsid w:val="00813C86"/>
    <w:rsid w:val="0082000E"/>
    <w:rsid w:val="008365E7"/>
    <w:rsid w:val="00844BEC"/>
    <w:rsid w:val="008511ED"/>
    <w:rsid w:val="008627EE"/>
    <w:rsid w:val="008710B3"/>
    <w:rsid w:val="00877724"/>
    <w:rsid w:val="00886AAA"/>
    <w:rsid w:val="008A140F"/>
    <w:rsid w:val="008A2855"/>
    <w:rsid w:val="008A7BB8"/>
    <w:rsid w:val="008B1ECB"/>
    <w:rsid w:val="008C27C0"/>
    <w:rsid w:val="008C51DA"/>
    <w:rsid w:val="008C565F"/>
    <w:rsid w:val="008D4FF5"/>
    <w:rsid w:val="008D53BC"/>
    <w:rsid w:val="008E29D4"/>
    <w:rsid w:val="008F399F"/>
    <w:rsid w:val="00922844"/>
    <w:rsid w:val="0092370E"/>
    <w:rsid w:val="00954C52"/>
    <w:rsid w:val="00966F9C"/>
    <w:rsid w:val="0098126C"/>
    <w:rsid w:val="009842E0"/>
    <w:rsid w:val="0099504C"/>
    <w:rsid w:val="009A0782"/>
    <w:rsid w:val="009B1594"/>
    <w:rsid w:val="009B689A"/>
    <w:rsid w:val="009C01F0"/>
    <w:rsid w:val="009D742A"/>
    <w:rsid w:val="009E236F"/>
    <w:rsid w:val="009E4C63"/>
    <w:rsid w:val="00A0244D"/>
    <w:rsid w:val="00A02FFC"/>
    <w:rsid w:val="00A03F74"/>
    <w:rsid w:val="00A063C9"/>
    <w:rsid w:val="00A112C2"/>
    <w:rsid w:val="00A14413"/>
    <w:rsid w:val="00A32518"/>
    <w:rsid w:val="00A4745C"/>
    <w:rsid w:val="00A57DA6"/>
    <w:rsid w:val="00A60BA9"/>
    <w:rsid w:val="00A63DC8"/>
    <w:rsid w:val="00A641A2"/>
    <w:rsid w:val="00A708FA"/>
    <w:rsid w:val="00A72126"/>
    <w:rsid w:val="00A83298"/>
    <w:rsid w:val="00A9057B"/>
    <w:rsid w:val="00A91F0A"/>
    <w:rsid w:val="00AA01EA"/>
    <w:rsid w:val="00AA1ADC"/>
    <w:rsid w:val="00AD78CD"/>
    <w:rsid w:val="00AE04D5"/>
    <w:rsid w:val="00AE74C8"/>
    <w:rsid w:val="00AF1F18"/>
    <w:rsid w:val="00AF62EB"/>
    <w:rsid w:val="00AF6507"/>
    <w:rsid w:val="00AF6C38"/>
    <w:rsid w:val="00B175B3"/>
    <w:rsid w:val="00B208CD"/>
    <w:rsid w:val="00B30B6B"/>
    <w:rsid w:val="00B43FD5"/>
    <w:rsid w:val="00B45DD2"/>
    <w:rsid w:val="00B46660"/>
    <w:rsid w:val="00B5614C"/>
    <w:rsid w:val="00B56A4C"/>
    <w:rsid w:val="00B601C8"/>
    <w:rsid w:val="00B70D85"/>
    <w:rsid w:val="00B72D7A"/>
    <w:rsid w:val="00B8048C"/>
    <w:rsid w:val="00B90556"/>
    <w:rsid w:val="00B96FE5"/>
    <w:rsid w:val="00BA2EF1"/>
    <w:rsid w:val="00BB0632"/>
    <w:rsid w:val="00BB1A11"/>
    <w:rsid w:val="00BB2108"/>
    <w:rsid w:val="00BC1759"/>
    <w:rsid w:val="00BC37C7"/>
    <w:rsid w:val="00BC7A9D"/>
    <w:rsid w:val="00BD4E2D"/>
    <w:rsid w:val="00BE1984"/>
    <w:rsid w:val="00BF3792"/>
    <w:rsid w:val="00C00159"/>
    <w:rsid w:val="00C22B1B"/>
    <w:rsid w:val="00C32FD8"/>
    <w:rsid w:val="00C33377"/>
    <w:rsid w:val="00C36015"/>
    <w:rsid w:val="00C366D3"/>
    <w:rsid w:val="00C43DF4"/>
    <w:rsid w:val="00C4738F"/>
    <w:rsid w:val="00C52EAD"/>
    <w:rsid w:val="00C56B51"/>
    <w:rsid w:val="00C66F60"/>
    <w:rsid w:val="00C70994"/>
    <w:rsid w:val="00C76CAB"/>
    <w:rsid w:val="00C81B13"/>
    <w:rsid w:val="00C834F1"/>
    <w:rsid w:val="00C8646F"/>
    <w:rsid w:val="00C95BBA"/>
    <w:rsid w:val="00CA3DBC"/>
    <w:rsid w:val="00CB389B"/>
    <w:rsid w:val="00CD015D"/>
    <w:rsid w:val="00CD3511"/>
    <w:rsid w:val="00CD472B"/>
    <w:rsid w:val="00CE148D"/>
    <w:rsid w:val="00CE14A3"/>
    <w:rsid w:val="00CE387B"/>
    <w:rsid w:val="00CE598E"/>
    <w:rsid w:val="00D0405E"/>
    <w:rsid w:val="00D2306B"/>
    <w:rsid w:val="00D30616"/>
    <w:rsid w:val="00D31C27"/>
    <w:rsid w:val="00D418A7"/>
    <w:rsid w:val="00D4764B"/>
    <w:rsid w:val="00D50E33"/>
    <w:rsid w:val="00D53B89"/>
    <w:rsid w:val="00D5469F"/>
    <w:rsid w:val="00D70B0D"/>
    <w:rsid w:val="00D85DBD"/>
    <w:rsid w:val="00DA07AE"/>
    <w:rsid w:val="00DA31DC"/>
    <w:rsid w:val="00DB1F39"/>
    <w:rsid w:val="00DB2E4F"/>
    <w:rsid w:val="00DC2933"/>
    <w:rsid w:val="00DD4CE1"/>
    <w:rsid w:val="00DD6F99"/>
    <w:rsid w:val="00DF1111"/>
    <w:rsid w:val="00DF2690"/>
    <w:rsid w:val="00DF5FB8"/>
    <w:rsid w:val="00E01BFD"/>
    <w:rsid w:val="00E111C8"/>
    <w:rsid w:val="00E15CC5"/>
    <w:rsid w:val="00E45965"/>
    <w:rsid w:val="00E57077"/>
    <w:rsid w:val="00E7261B"/>
    <w:rsid w:val="00E76273"/>
    <w:rsid w:val="00E85F7E"/>
    <w:rsid w:val="00E8714E"/>
    <w:rsid w:val="00E905A8"/>
    <w:rsid w:val="00E911A9"/>
    <w:rsid w:val="00E92A0E"/>
    <w:rsid w:val="00E94EB3"/>
    <w:rsid w:val="00EA191E"/>
    <w:rsid w:val="00EA3E33"/>
    <w:rsid w:val="00EA45E0"/>
    <w:rsid w:val="00EA4AEE"/>
    <w:rsid w:val="00EB0F8E"/>
    <w:rsid w:val="00EB2702"/>
    <w:rsid w:val="00EB6507"/>
    <w:rsid w:val="00EC2C9C"/>
    <w:rsid w:val="00ED28BB"/>
    <w:rsid w:val="00ED714A"/>
    <w:rsid w:val="00EE3F66"/>
    <w:rsid w:val="00EE4D6F"/>
    <w:rsid w:val="00EF541E"/>
    <w:rsid w:val="00F043EA"/>
    <w:rsid w:val="00F11D74"/>
    <w:rsid w:val="00F231BE"/>
    <w:rsid w:val="00F2634E"/>
    <w:rsid w:val="00F63590"/>
    <w:rsid w:val="00F65C37"/>
    <w:rsid w:val="00F75F03"/>
    <w:rsid w:val="00F8460C"/>
    <w:rsid w:val="00F924CC"/>
    <w:rsid w:val="00F95C63"/>
    <w:rsid w:val="00F96CF8"/>
    <w:rsid w:val="00F97099"/>
    <w:rsid w:val="00FA2DFD"/>
    <w:rsid w:val="00FA4BE9"/>
    <w:rsid w:val="00FB28C5"/>
    <w:rsid w:val="00FE2489"/>
    <w:rsid w:val="00FE760D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06B1"/>
  <w15:docId w15:val="{75A7B79D-24F0-4794-BFC8-ABDC941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94"/>
  </w:style>
  <w:style w:type="paragraph" w:styleId="Heading1">
    <w:name w:val="heading 1"/>
    <w:basedOn w:val="Normal"/>
    <w:next w:val="Normal"/>
    <w:link w:val="Heading1Char"/>
    <w:uiPriority w:val="9"/>
    <w:qFormat/>
    <w:rsid w:val="009B1594"/>
    <w:pPr>
      <w:keepNext/>
      <w:keepLines/>
      <w:pBdr>
        <w:bottom w:val="single" w:sz="4" w:space="2" w:color="009DD9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59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9DD9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59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75A2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59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1594"/>
    <w:rPr>
      <w:rFonts w:asciiTheme="majorHAnsi" w:eastAsiaTheme="majorEastAsia" w:hAnsiTheme="majorHAnsi" w:cstheme="majorBidi"/>
      <w:color w:val="009DD9" w:themeColor="accent2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9B159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B159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59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594"/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customStyle="1" w:styleId="GridTable1Light-Accent51">
    <w:name w:val="Grid Table 1 Light - Accent 5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9B1594"/>
    <w:rPr>
      <w:rFonts w:asciiTheme="majorHAnsi" w:eastAsiaTheme="majorEastAsia" w:hAnsiTheme="majorHAnsi" w:cstheme="majorBidi"/>
      <w:color w:val="0075A2" w:themeColor="accent2" w:themeShade="BF"/>
      <w:sz w:val="32"/>
      <w:szCs w:val="32"/>
    </w:rPr>
  </w:style>
  <w:style w:type="paragraph" w:customStyle="1" w:styleId="UNICEF">
    <w:name w:val="UNICEF"/>
    <w:basedOn w:val="Normal"/>
    <w:link w:val="UNICEFChar"/>
  </w:style>
  <w:style w:type="character" w:customStyle="1" w:styleId="UNICEFChar">
    <w:name w:val="UNICEF Char"/>
    <w:basedOn w:val="DefaultParagraphFont"/>
    <w:link w:val="UNICEF"/>
    <w:rPr>
      <w:rFonts w:ascii="Univers" w:hAnsi="Univer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Univers" w:hAnsi="Univer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Univers" w:hAnsi="Univers"/>
    </w:rPr>
  </w:style>
  <w:style w:type="paragraph" w:styleId="TOCHeading">
    <w:name w:val="TOC Heading"/>
    <w:basedOn w:val="Heading1"/>
    <w:next w:val="Normal"/>
    <w:uiPriority w:val="39"/>
    <w:unhideWhenUsed/>
    <w:qFormat/>
    <w:rsid w:val="009B1594"/>
    <w:pPr>
      <w:outlineLvl w:val="9"/>
    </w:p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TOC1">
    <w:name w:val="toc 1"/>
    <w:basedOn w:val="Normal"/>
    <w:next w:val="Normal"/>
    <w:uiPriority w:val="39"/>
    <w:pPr>
      <w:spacing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spacing w:after="160"/>
    </w:pPr>
    <w:rPr>
      <w:rFonts w:ascii="Univers" w:hAnsi="Univer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Univers" w:hAnsi="Univer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Univers" w:hAnsi="Univers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character" w:customStyle="1" w:styleId="ListParagraphChar">
    <w:name w:val="List Paragraph Char"/>
    <w:link w:val="ListParagraph"/>
    <w:uiPriority w:val="34"/>
  </w:style>
  <w:style w:type="paragraph" w:styleId="NormalWeb">
    <w:name w:val="Normal (Web)"/>
    <w:basedOn w:val="Normal"/>
    <w:uiPriority w:val="99"/>
    <w:semiHidden/>
    <w:unhideWhenUsed/>
    <w:rsid w:val="004A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23E3A"/>
    <w:pPr>
      <w:spacing w:after="0" w:line="240" w:lineRule="auto"/>
    </w:pPr>
    <w:rPr>
      <w:rFonts w:ascii="Univers" w:hAnsi="Univers"/>
    </w:rPr>
  </w:style>
  <w:style w:type="character" w:styleId="Strong">
    <w:name w:val="Strong"/>
    <w:basedOn w:val="DefaultParagraphFont"/>
    <w:uiPriority w:val="22"/>
    <w:qFormat/>
    <w:rsid w:val="009B159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C2933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DC2933"/>
    <w:pPr>
      <w:spacing w:after="0" w:line="240" w:lineRule="auto"/>
    </w:pPr>
    <w:rPr>
      <w:rFonts w:cs="Times New Roman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933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A14413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594"/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594"/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594"/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594"/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594"/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594"/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159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B1594"/>
    <w:rPr>
      <w:i/>
      <w:iCs/>
      <w:color w:val="000000" w:themeColor="text1"/>
    </w:rPr>
  </w:style>
  <w:style w:type="paragraph" w:styleId="NoSpacing">
    <w:name w:val="No Spacing"/>
    <w:uiPriority w:val="1"/>
    <w:qFormat/>
    <w:rsid w:val="009B15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159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15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94"/>
    <w:pPr>
      <w:pBdr>
        <w:top w:val="single" w:sz="24" w:space="4" w:color="009DD9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B159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1594"/>
    <w:rPr>
      <w:b/>
      <w:bCs/>
      <w:i/>
      <w:iCs/>
      <w:caps w:val="0"/>
      <w:smallCaps w:val="0"/>
      <w:strike w:val="0"/>
      <w:dstrike w:val="0"/>
      <w:color w:val="009DD9" w:themeColor="accent2"/>
    </w:rPr>
  </w:style>
  <w:style w:type="character" w:styleId="SubtleReference">
    <w:name w:val="Subtle Reference"/>
    <w:basedOn w:val="DefaultParagraphFont"/>
    <w:uiPriority w:val="31"/>
    <w:qFormat/>
    <w:rsid w:val="009B15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159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B1594"/>
    <w:rPr>
      <w:b/>
      <w:bCs/>
      <w:caps w:val="0"/>
      <w:smallCaps/>
      <w:spacing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83772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B8048C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0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978943ad-b2ed-4820-90bf-e58a7c33c6e2.filesusr.com/ugd/92555b_cf96008b04b743ceaba0f4f444a5d25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978943ad-b2ed-4820-90bf-e58a7c33c6e2.filesusr.com/ugd/92555b_fcca5e5bc39f413b91e6e179e51d224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plifiedapproaches.org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GrantNumber xmlns="c6ed6c38-43f5-4ded-a922-684b86f7b073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Year xmlns="c6ed6c38-43f5-4ded-a922-684b86f7b073" xsi:nil="true"/>
    <CategoryDescription xmlns="http://schemas.microsoft.com/sharepoint.v3" xsi:nil="true"/>
    <TaxKeywordTaxHTField xmlns="bca8a36a-5b03-4acf-803e-f2dc428c21c1">
      <Terms xmlns="http://schemas.microsoft.com/office/infopath/2007/PartnerControls"/>
    </TaxKeywordTaxHTField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Areasofwork xmlns="c6ed6c38-43f5-4ded-a922-684b86f7b073" xsi:nil="true"/>
    <Partner xmlns="c6ed6c38-43f5-4ded-a922-684b86f7b073" xsi:nil="true"/>
    <WrittenBy xmlns="ca283e0b-db31-4043-a2ef-b80661bf084a">
      <UserInfo>
        <DisplayName/>
        <AccountId xsi:nil="true"/>
        <AccountType/>
      </UserInfo>
    </WrittenBy>
    <j169e817e0ee4eb8974e6fc4a2762909 xmlns="ca283e0b-db31-4043-a2ef-b80661bf084a">
      <Terms xmlns="http://schemas.microsoft.com/office/infopath/2007/PartnerControls"/>
    </j169e817e0ee4eb8974e6fc4a2762909>
    <SemaphoreItemMetadata xmlns="bca8a36a-5b03-4acf-803e-f2dc428c21c1">{"ClassificationOrdered":false,"ClassificationRequested":"2021-02-17T11:14:27.8324883Z","Columns":[],"HasBodyChanged":true,"HasPendingClassification":true,"IsUpdate":false,"IsUploading":false,"ShouldCancel":false,"SkipClassification":false,"ShouldDelay":true}</SemaphoreItemMetadata>
    <j048a4f9aaad4a8990a1d5e5f53cb451 xmlns="ca283e0b-db31-4043-a2ef-b80661bf084a">
      <Terms xmlns="http://schemas.microsoft.com/office/infopath/2007/PartnerControls"/>
    </j048a4f9aaad4a8990a1d5e5f53cb451>
    <Author0 xmlns="c6ed6c38-43f5-4ded-a922-684b86f7b073">
      <UserInfo>
        <DisplayName/>
        <AccountId xsi:nil="true"/>
        <AccountType/>
      </UserInfo>
    </Author0>
    <Tags xmlns="c6ed6c38-43f5-4ded-a922-684b86f7b073" xsi:nil="true"/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F17980F1C2D7314F81BB79323BB6F638" ma:contentTypeVersion="45" ma:contentTypeDescription="" ma:contentTypeScope="" ma:versionID="c6b9863c4c7fe958fa19e731661558b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ca8a36a-5b03-4acf-803e-f2dc428c21c1" xmlns:ns5="c6ed6c38-43f5-4ded-a922-684b86f7b073" xmlns:ns6="http://schemas.microsoft.com/sharepoint/v4" targetNamespace="http://schemas.microsoft.com/office/2006/metadata/properties" ma:root="true" ma:fieldsID="44e5a9d0d8b0cc447a4aaab3d4c4687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ca8a36a-5b03-4acf-803e-f2dc428c21c1"/>
    <xsd:import namespace="c6ed6c38-43f5-4ded-a922-684b86f7b07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Areasofwork" minOccurs="0"/>
                <xsd:element ref="ns5:Year" minOccurs="0"/>
                <xsd:element ref="ns5:Partner" minOccurs="0"/>
                <xsd:element ref="ns5:GrantNumbe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6:IconOverlay" minOccurs="0"/>
                <xsd:element ref="ns1:_vti_ItemHoldRecordStatus" minOccurs="0"/>
                <xsd:element ref="ns4:TaxKeywordTaxHTField" minOccurs="0"/>
                <xsd:element ref="ns1:_vti_ItemDeclaredRecord" minOccurs="0"/>
                <xsd:element ref="ns4:SemaphoreItemMetadata" minOccurs="0"/>
                <xsd:element ref="ns5:Author0" minOccurs="0"/>
                <xsd:element ref="ns5:Tag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50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fa5f135-eab6-473a-88a5-77b8dc0b48dd}" ma:internalName="TaxCatchAllLabel" ma:readOnly="true" ma:showField="CatchAllDataLabel" ma:web="bca8a36a-5b03-4acf-803e-f2dc428c2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dfa5f135-eab6-473a-88a5-77b8dc0b48dd}" ma:internalName="TaxCatchAll" ma:showField="CatchAllData" ma:web="bca8a36a-5b03-4acf-803e-f2dc428c2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a36a-5b03-4acf-803e-f2dc428c21c1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1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d6c38-43f5-4ded-a922-684b86f7b073" elementFormDefault="qualified">
    <xsd:import namespace="http://schemas.microsoft.com/office/2006/documentManagement/types"/>
    <xsd:import namespace="http://schemas.microsoft.com/office/infopath/2007/PartnerControls"/>
    <xsd:element name="Areasofwork" ma:index="31" nillable="true" ma:displayName="Area of Work" ma:format="Dropdown" ma:internalName="Areasofwork">
      <xsd:simpleType>
        <xsd:restriction base="dms:Choice">
          <xsd:enumeration value="Scale up of care: SAM"/>
          <xsd:enumeration value="No Wasted Lives"/>
        </xsd:restriction>
      </xsd:simpleType>
    </xsd:element>
    <xsd:element name="Year" ma:index="3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Partner" ma:index="33" nillable="true" ma:displayName="Partner" ma:format="Dropdown" ma:internalName="Partner">
      <xsd:simpleType>
        <xsd:restriction base="dms:Choice">
          <xsd:enumeration value="Action Against Hunger (ACF)"/>
          <xsd:enumeration value="Alive and Thrive"/>
          <xsd:enumeration value="Beko"/>
          <xsd:enumeration value="Bill and Melinda Gates Foundation"/>
          <xsd:enumeration value="Canada"/>
          <xsd:enumeration value="Center for Disease Control and Prevention (CDC)"/>
          <xsd:enumeration value="DSM"/>
          <xsd:enumeration value="EAT Forum"/>
          <xsd:enumeration value="European Commission"/>
          <xsd:enumeration value="European Community Humanitarian Office (ECHO)"/>
          <xsd:enumeration value="Food and Agriculture Organization (FAO)"/>
          <xsd:enumeration value="Food Fortification Initiative"/>
          <xsd:enumeration value="Germany"/>
          <xsd:enumeration value="Global Alliance for Vitamin A"/>
          <xsd:enumeration value="Global Breastfeeding Collective"/>
          <xsd:enumeration value="Global Nutrition Cluster"/>
          <xsd:enumeration value="Global Nutrition Report"/>
          <xsd:enumeration value="Global Thematic Funds for Nutrition"/>
          <xsd:enumeration value="Hellen Keller International"/>
          <xsd:enumeration value="Henkel"/>
          <xsd:enumeration value="Home Fortification Advisory Group"/>
          <xsd:enumeration value="IFPRI"/>
          <xsd:enumeration value="Infant and Young Child Feeding in Emergencies Core Group"/>
          <xsd:enumeration value="International Baby Food Action Network"/>
          <xsd:enumeration value="International Fund for Agricultural Development (IFAD)"/>
          <xsd:enumeration value="Iodine Global Network"/>
          <xsd:enumeration value="Japan"/>
          <xsd:enumeration value="Micronutrient Forum"/>
          <xsd:enumeration value="National Committee"/>
          <xsd:enumeration value="Netcode"/>
          <xsd:enumeration value="Netherlands"/>
          <xsd:enumeration value="No Wasted Lives"/>
          <xsd:enumeration value="Norway"/>
          <xsd:enumeration value="Nurturing Care Framework"/>
          <xsd:enumeration value="Nutrition International"/>
          <xsd:enumeration value="Pampers"/>
          <xsd:enumeration value="Power of Nutrition"/>
          <xsd:enumeration value="REACH"/>
          <xsd:enumeration value="Royal DSM"/>
          <xsd:enumeration value="Scaling Up Nutrition Movement (SUN)"/>
          <xsd:enumeration value="SOFI Report"/>
          <xsd:enumeration value="UN Network for SUN"/>
          <xsd:enumeration value="United Kingdom"/>
          <xsd:enumeration value="United Nations High Commissioner for Refugees (UNHCR)"/>
          <xsd:enumeration value="UNITLIFE"/>
          <xsd:enumeration value="UNSCN"/>
          <xsd:enumeration value="US Fund"/>
          <xsd:enumeration value="USAID"/>
          <xsd:enumeration value="World Bank"/>
          <xsd:enumeration value="World Food Programme (WFP)"/>
          <xsd:enumeration value="World Health Organization (WHO)"/>
        </xsd:restriction>
      </xsd:simpleType>
    </xsd:element>
    <xsd:element name="GrantNumber" ma:index="34" nillable="true" ma:displayName="Grant Number" ma:format="Dropdown" ma:internalName="GrantNumber">
      <xsd:simpleType>
        <xsd:restriction base="dms:Text">
          <xsd:maxLength value="255"/>
        </xsd:restriction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Author0" ma:index="52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gs" ma:index="53" nillable="true" ma:displayName="Tags" ma:internalName="Tags">
      <xsd:simpleType>
        <xsd:restriction base="dms:Text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/>
</file>

<file path=customXml/item8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Props1.xml><?xml version="1.0" encoding="utf-8"?>
<ds:datastoreItem xmlns:ds="http://schemas.openxmlformats.org/officeDocument/2006/customXml" ds:itemID="{44ED97C3-6031-440F-B204-D8BFFFB24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2B4B9-8537-41B5-8A2B-E88210CF95A2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sharepoint.v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4"/>
    <ds:schemaRef ds:uri="c6ed6c38-43f5-4ded-a922-684b86f7b073"/>
    <ds:schemaRef ds:uri="bca8a36a-5b03-4acf-803e-f2dc428c21c1"/>
    <ds:schemaRef ds:uri="ca283e0b-db31-4043-a2ef-b80661bf08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1167E9-783E-4920-8097-6E4CB44E7C85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6E3F986-22AC-4BE8-9725-0BF235A48FDD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4806565F-D7C8-4913-855E-FC8F213A60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D5D54D5-4F33-4F65-89CC-76FF5CAB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bca8a36a-5b03-4acf-803e-f2dc428c21c1"/>
    <ds:schemaRef ds:uri="c6ed6c38-43f5-4ded-a922-684b86f7b07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5969F68-B86B-4FEE-BA11-B0832FEE635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F774BAB1-FCBA-4E44-9DB4-87FAA8408B7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Woodhead</dc:creator>
  <cp:lastModifiedBy>Sophie</cp:lastModifiedBy>
  <cp:revision>20</cp:revision>
  <cp:lastPrinted>2021-01-19T17:19:00Z</cp:lastPrinted>
  <dcterms:created xsi:type="dcterms:W3CDTF">2021-03-31T15:22:00Z</dcterms:created>
  <dcterms:modified xsi:type="dcterms:W3CDTF">2021-11-04T10:21:00Z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cff66270-e08b-37f5-85c7-daea829bbbcd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http://www.zotero.org/styles/national-library-of-medicine</vt:lpwstr>
  </property>
  <property fmtid="{D5CDD505-2E9C-101B-9397-08002B2CF9AE}" pid="21" name="Mendeley Recent Style Name 8_1">
    <vt:lpwstr>National Library of Medicine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http://www.zotero.org/styles/ieee</vt:lpwstr>
  </property>
  <property fmtid="{D5CDD505-2E9C-101B-9397-08002B2CF9AE}" pid="25" name="ContentTypeId">
    <vt:lpwstr>0x0101009BA85F8052A6DA4FA3E31FF9F74C697000F17980F1C2D7314F81BB79323BB6F638</vt:lpwstr>
  </property>
  <property fmtid="{D5CDD505-2E9C-101B-9397-08002B2CF9AE}" pid="26" name="TaxKeyword">
    <vt:lpwstr/>
  </property>
  <property fmtid="{D5CDD505-2E9C-101B-9397-08002B2CF9AE}" pid="27" name="Topic">
    <vt:lpwstr/>
  </property>
  <property fmtid="{D5CDD505-2E9C-101B-9397-08002B2CF9AE}" pid="28" name="OfficeDivision">
    <vt:lpwstr>2;#Programme Division-456D|b599cc08-53d0-4ecf-afce-40bdcdf910e2</vt:lpwstr>
  </property>
  <property fmtid="{D5CDD505-2E9C-101B-9397-08002B2CF9AE}" pid="29" name="DocumentType">
    <vt:lpwstr/>
  </property>
  <property fmtid="{D5CDD505-2E9C-101B-9397-08002B2CF9AE}" pid="30" name="GeographicScope">
    <vt:lpwstr/>
  </property>
  <property fmtid="{D5CDD505-2E9C-101B-9397-08002B2CF9AE}" pid="31" name="SystemDTAC">
    <vt:lpwstr/>
  </property>
  <property fmtid="{D5CDD505-2E9C-101B-9397-08002B2CF9AE}" pid="32" name="CriticalForLongTermRetention">
    <vt:lpwstr/>
  </property>
</Properties>
</file>